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39"/>
        <w:gridCol w:w="512"/>
        <w:gridCol w:w="241"/>
        <w:gridCol w:w="1318"/>
        <w:gridCol w:w="131"/>
        <w:gridCol w:w="578"/>
        <w:gridCol w:w="308"/>
        <w:gridCol w:w="3802"/>
        <w:gridCol w:w="1276"/>
        <w:gridCol w:w="925"/>
        <w:gridCol w:w="351"/>
      </w:tblGrid>
      <w:tr w:rsidR="007D3C24" w:rsidRPr="007D3C24" w:rsidTr="00106064">
        <w:trPr>
          <w:gridAfter w:val="1"/>
          <w:wAfter w:w="351" w:type="dxa"/>
          <w:trHeight w:val="20"/>
        </w:trPr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3" w:type="dxa"/>
            <w:gridSpan w:val="3"/>
            <w:vMerge w:val="restart"/>
            <w:hideMark/>
          </w:tcPr>
          <w:p w:rsidR="005E7CD8" w:rsidRPr="007D3C24" w:rsidRDefault="005E7CD8" w:rsidP="005E7C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574" w:rsidRPr="007D3C24" w:rsidRDefault="005D2574" w:rsidP="005D25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C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D3C24" w:rsidRPr="007D3C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D2574" w:rsidRPr="007D3C24" w:rsidRDefault="005D2574" w:rsidP="005D25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C24">
              <w:rPr>
                <w:rFonts w:ascii="Times New Roman" w:hAnsi="Times New Roman" w:cs="Times New Roman"/>
                <w:sz w:val="24"/>
                <w:szCs w:val="24"/>
              </w:rPr>
              <w:t>к Решению Думы</w:t>
            </w:r>
          </w:p>
          <w:p w:rsidR="005D2574" w:rsidRPr="007D3C24" w:rsidRDefault="005D2574" w:rsidP="005D25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C24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:rsidR="005D2574" w:rsidRPr="007D3C24" w:rsidRDefault="005D2574" w:rsidP="005D25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 202</w:t>
            </w:r>
            <w:r w:rsidR="00727B2E"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  <w:p w:rsidR="005D2574" w:rsidRPr="007D3C24" w:rsidRDefault="005D2574" w:rsidP="005E7C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CD8" w:rsidRPr="007D3C24" w:rsidRDefault="00106064" w:rsidP="005E7C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C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E7CD8" w:rsidRPr="007D3C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C076D1" w:rsidRPr="007D3C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5E7CD8" w:rsidRPr="007D3C24" w:rsidRDefault="0070081A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D3C24"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5E7CD8" w:rsidRPr="007D3C24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:rsidR="005E7CD8" w:rsidRPr="007D3C24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C24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:rsidR="005E7CD8" w:rsidRPr="007D3C24" w:rsidRDefault="00AB7486" w:rsidP="00727B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27B2E"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D2574"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727B2E"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5D2574"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27B2E"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06/2</w:t>
            </w:r>
          </w:p>
        </w:tc>
      </w:tr>
      <w:tr w:rsidR="007D3C24" w:rsidRPr="007D3C24" w:rsidTr="00106064">
        <w:trPr>
          <w:gridAfter w:val="1"/>
          <w:wAfter w:w="351" w:type="dxa"/>
          <w:trHeight w:val="20"/>
        </w:trPr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3" w:type="dxa"/>
            <w:gridSpan w:val="3"/>
            <w:vMerge/>
            <w:hideMark/>
          </w:tcPr>
          <w:p w:rsidR="005E7CD8" w:rsidRPr="007D3C24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C24" w:rsidRPr="007D3C24" w:rsidTr="00106064">
        <w:trPr>
          <w:gridAfter w:val="1"/>
          <w:wAfter w:w="351" w:type="dxa"/>
          <w:trHeight w:val="20"/>
        </w:trPr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3" w:type="dxa"/>
            <w:gridSpan w:val="3"/>
            <w:vMerge/>
            <w:hideMark/>
          </w:tcPr>
          <w:p w:rsidR="005E7CD8" w:rsidRPr="007D3C24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877" w:rsidRPr="008F7877" w:rsidTr="00106064">
        <w:trPr>
          <w:trHeight w:val="20"/>
        </w:trPr>
        <w:tc>
          <w:tcPr>
            <w:tcW w:w="1049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42DA2" w:rsidRDefault="00A42DA2" w:rsidP="001413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7877" w:rsidRPr="008F7877" w:rsidRDefault="008F7877" w:rsidP="00727B2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Свод расходов бюджета Арамильского городского округа по разделам, подразделам, целевым статьям и видам </w:t>
            </w:r>
            <w:proofErr w:type="gramStart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расходов классификации расходов бюджетов Российской Федерации</w:t>
            </w:r>
            <w:proofErr w:type="gramEnd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плановый период 20</w:t>
            </w:r>
            <w:r w:rsidR="005E7C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27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727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мер </w:t>
            </w:r>
            <w:proofErr w:type="spellStart"/>
            <w:proofErr w:type="gramStart"/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</w:t>
            </w:r>
            <w:proofErr w:type="spellEnd"/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064" w:rsidRDefault="00106064" w:rsidP="0010606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</w:p>
          <w:p w:rsid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2023 год,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2024 год,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1023740,2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958849,6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41733,0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43479,3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1641,8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495,8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899,4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1425,3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персоналу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430,4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22309,5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23216,7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23196,7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23196,7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22279,5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23171,7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22279,5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23171,7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17797,0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5374,7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9155,6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5813,5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5813,5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1348,4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3211,1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3211,1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3201,1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3201,1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2458,6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4625,7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2525,1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2525,1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2525,1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2415,1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2415,1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1295,7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11431,6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11431,6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11431,6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8993,6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8993,6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8698,6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8698,6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6680,9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41402,1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42452,1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мероприятий 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17922,3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18362,9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6822,3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7262,9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6462,9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4962,9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4952,9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4952,9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3804,1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1148,8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41292,3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48764,0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муниципальной собственностью Арамильского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40207,3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47499,0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контейнерных площадок, приобретение контейнеров с определением мест установки дополнительных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контейнерных площадок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32709,0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31899,0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32709,0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31899,0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32199,0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31289,0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5279,0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75663,5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75663,5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75663,5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75663,5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Рекультивация свалки бытовых и промышленных отходов в </w:t>
            </w:r>
            <w:proofErr w:type="spellStart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рамиль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683314,8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680355,3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237223,0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237223,0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237223,0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150823,0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150823,0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22774,0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22328,0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22774,0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128049,0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128049,0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335337,3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334252,6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335337,3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334252,6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335337,3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334252,6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199349,0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199349,0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36337,0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36880,0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36337,0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36880,0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162469,0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162469,0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12879,0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13394,0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13394,0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11611,0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11611,0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53050,0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20774,0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20774,0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2659,1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2659,1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17417,3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18114,9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17417,3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18114,9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21515,3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21515,3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2811,8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2811,8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19319,8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19319,8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69928,5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69928,5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69928,5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66928,5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66928,5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35718,5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35718,5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23713,0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16723,2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16723,2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16723,2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15915,8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16553,2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16553,2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12713,7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3839,5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6989,9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6936,9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органа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3286,9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3286,9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2524,5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762,4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50855,6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50855,6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50830,4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50855,6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50855,6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40655,6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40655,6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40655,6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40655,6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58707,8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60168,5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Публичные нормативные социальные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51639,2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52878,6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51639,2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52878,6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51439,2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52678,6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11321,1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30305,3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31153,5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30053,5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30053,5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30053,5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10134,7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10133,1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10133,1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10133,1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3341,1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3413,2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3413,2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3313,2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2614,5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2148,5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2234,5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2234,5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518,3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667,2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512,4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17,4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106064" w:rsidRPr="00106064" w:rsidTr="0010606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064" w:rsidRPr="00106064" w:rsidRDefault="00106064" w:rsidP="00106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</w:tbl>
    <w:p w:rsidR="0008188B" w:rsidRDefault="0008188B" w:rsidP="00FD3326"/>
    <w:sectPr w:rsidR="0008188B" w:rsidSect="005E7CD8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369" w:rsidRDefault="001E4369" w:rsidP="00F323DF">
      <w:pPr>
        <w:spacing w:after="0" w:line="240" w:lineRule="auto"/>
      </w:pPr>
      <w:r>
        <w:separator/>
      </w:r>
    </w:p>
  </w:endnote>
  <w:endnote w:type="continuationSeparator" w:id="0">
    <w:p w:rsidR="001E4369" w:rsidRDefault="001E4369" w:rsidP="00F3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979444"/>
      <w:docPartObj>
        <w:docPartGallery w:val="Page Numbers (Bottom of Page)"/>
        <w:docPartUnique/>
      </w:docPartObj>
    </w:sdtPr>
    <w:sdtEndPr/>
    <w:sdtContent>
      <w:p w:rsidR="00F323DF" w:rsidRDefault="00F323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C24">
          <w:rPr>
            <w:noProof/>
          </w:rPr>
          <w:t>1</w:t>
        </w:r>
        <w:r>
          <w:fldChar w:fldCharType="end"/>
        </w:r>
      </w:p>
    </w:sdtContent>
  </w:sdt>
  <w:p w:rsidR="00F323DF" w:rsidRDefault="00F323D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369" w:rsidRDefault="001E4369" w:rsidP="00F323DF">
      <w:pPr>
        <w:spacing w:after="0" w:line="240" w:lineRule="auto"/>
      </w:pPr>
      <w:r>
        <w:separator/>
      </w:r>
    </w:p>
  </w:footnote>
  <w:footnote w:type="continuationSeparator" w:id="0">
    <w:p w:rsidR="001E4369" w:rsidRDefault="001E4369" w:rsidP="00F32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629"/>
    <w:rsid w:val="0008188B"/>
    <w:rsid w:val="00095A8F"/>
    <w:rsid w:val="000C783F"/>
    <w:rsid w:val="00106064"/>
    <w:rsid w:val="00141345"/>
    <w:rsid w:val="001E4369"/>
    <w:rsid w:val="001E5D7E"/>
    <w:rsid w:val="002D2D78"/>
    <w:rsid w:val="003B78C4"/>
    <w:rsid w:val="003D4D40"/>
    <w:rsid w:val="004A3179"/>
    <w:rsid w:val="005D2574"/>
    <w:rsid w:val="005E7CD8"/>
    <w:rsid w:val="0070081A"/>
    <w:rsid w:val="00727B2E"/>
    <w:rsid w:val="00727C0B"/>
    <w:rsid w:val="007C72A3"/>
    <w:rsid w:val="007D3C24"/>
    <w:rsid w:val="008F7877"/>
    <w:rsid w:val="00A06ABD"/>
    <w:rsid w:val="00A42DA2"/>
    <w:rsid w:val="00AB7486"/>
    <w:rsid w:val="00AF34D6"/>
    <w:rsid w:val="00B04ABC"/>
    <w:rsid w:val="00B80524"/>
    <w:rsid w:val="00B928B9"/>
    <w:rsid w:val="00BB70AA"/>
    <w:rsid w:val="00C076D1"/>
    <w:rsid w:val="00D86102"/>
    <w:rsid w:val="00E2463F"/>
    <w:rsid w:val="00E961CC"/>
    <w:rsid w:val="00F323DF"/>
    <w:rsid w:val="00F36629"/>
    <w:rsid w:val="00F66804"/>
    <w:rsid w:val="00FD3326"/>
    <w:rsid w:val="00FE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E7CD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E7CD8"/>
    <w:rPr>
      <w:color w:val="800080"/>
      <w:u w:val="single"/>
    </w:rPr>
  </w:style>
  <w:style w:type="paragraph" w:customStyle="1" w:styleId="xl66">
    <w:name w:val="xl66"/>
    <w:basedOn w:val="a"/>
    <w:rsid w:val="005E7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80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70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E7CD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E7CD8"/>
    <w:rPr>
      <w:color w:val="800080"/>
      <w:u w:val="single"/>
    </w:rPr>
  </w:style>
  <w:style w:type="paragraph" w:customStyle="1" w:styleId="xl66">
    <w:name w:val="xl66"/>
    <w:basedOn w:val="a"/>
    <w:rsid w:val="005E7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80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70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2216B-15D8-4576-A6A1-51E02CB29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37</Pages>
  <Words>10675</Words>
  <Characters>60851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34</cp:revision>
  <cp:lastPrinted>2021-04-27T05:34:00Z</cp:lastPrinted>
  <dcterms:created xsi:type="dcterms:W3CDTF">2018-08-02T06:49:00Z</dcterms:created>
  <dcterms:modified xsi:type="dcterms:W3CDTF">2022-09-26T11:05:00Z</dcterms:modified>
</cp:coreProperties>
</file>